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bookmarkStart w:id="0" w:name="_GoBack"/>
      <w:bookmarkEnd w:id="0"/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E41D6B" w:rsidRDefault="00E41D6B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0F51C4" w:rsidRDefault="000F51C4" w:rsidP="000F51C4">
      <w:pPr>
        <w:spacing w:after="0" w:line="240" w:lineRule="auto"/>
        <w:ind w:left="566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Аппарат Правительства Кыргызской Республики</w:t>
      </w:r>
    </w:p>
    <w:p w:rsidR="000F51C4" w:rsidRDefault="000F51C4" w:rsidP="000F51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51C4" w:rsidRDefault="000F51C4" w:rsidP="000F51C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Настоящим,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требованиями статьи 22 Закона Кыргызской  Республики «О нормативных правовых актах Кыргызской Республики» </w:t>
      </w:r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>направляем проект</w:t>
      </w:r>
      <w:r w:rsidRPr="000F51C4"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Закона Кыргызской Республики «</w:t>
      </w:r>
      <w:r w:rsidRPr="000F51C4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некоторые законодательные акты Кыргызской Республики (в Уголовно-процессуальный кодекс Кыргызской Республики и в Кодекс Кыргызской Республики о нарушениях)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07798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для размещения на официальном сайте Аппарата Правительства Кыргызской Республики  в  целях проведения процедуры общественного обсуждения.</w:t>
      </w:r>
      <w:proofErr w:type="gramEnd"/>
    </w:p>
    <w:p w:rsidR="000F51C4" w:rsidRPr="00752964" w:rsidRDefault="000F51C4" w:rsidP="000F51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При этом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поступившие предложения и замечания просим направлять по адресу г. Бишкек ул. М. Ганди 32, главному специалисту Управления разработки проектов актов Министерства юстиции Кыргызской Республики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Авай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уулу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Адилету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на электронную почту </w:t>
      </w:r>
      <w:hyperlink r:id="rId5" w:history="1"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adilet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_</w:t>
        </w:r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tr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90@</w:t>
        </w:r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mail</w:t>
        </w:r>
        <w:r w:rsidRPr="00752964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Pr="00DD7CF6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Pr="0075296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тел: 62-62-10 (152). </w:t>
      </w:r>
    </w:p>
    <w:p w:rsidR="000F51C4" w:rsidRPr="00056CFC" w:rsidRDefault="000F51C4" w:rsidP="000F51C4">
      <w:pPr>
        <w:spacing w:after="0" w:line="240" w:lineRule="auto"/>
        <w:ind w:firstLine="708"/>
        <w:rPr>
          <w:rFonts w:ascii="Times New Roman" w:hAnsi="Times New Roman"/>
          <w:i/>
          <w:sz w:val="28"/>
          <w:szCs w:val="28"/>
        </w:rPr>
      </w:pPr>
      <w:r w:rsidRPr="00056CFC">
        <w:rPr>
          <w:rFonts w:ascii="Times New Roman" w:hAnsi="Times New Roman"/>
          <w:i/>
          <w:sz w:val="28"/>
          <w:szCs w:val="28"/>
        </w:rPr>
        <w:t>Приложение:</w:t>
      </w:r>
    </w:p>
    <w:p w:rsidR="000F51C4" w:rsidRPr="00E41D6B" w:rsidRDefault="000F51C4" w:rsidP="00E41D6B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val="ky-KG"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hAnsi="Times New Roman"/>
          <w:i/>
          <w:sz w:val="24"/>
          <w:szCs w:val="24"/>
          <w:lang w:eastAsia="ru-RU"/>
        </w:rPr>
        <w:t>П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 xml:space="preserve">роект Закона Кыргызской Республики «О внесении изменений в некоторые законодательные акты Кыргызской Республики (в Уголовно-процессуальный кодекс Кыргызской Республики и в Кодекс Кыргызской Республики о нарушениях)» </w:t>
      </w:r>
      <w:r>
        <w:rPr>
          <w:rFonts w:ascii="Times New Roman" w:hAnsi="Times New Roman"/>
          <w:i/>
          <w:sz w:val="24"/>
          <w:szCs w:val="24"/>
          <w:lang w:eastAsia="ru-RU"/>
        </w:rPr>
        <w:t>на государственном и официальном языках  - на ___ листах;</w:t>
      </w:r>
      <w:proofErr w:type="gramEnd"/>
    </w:p>
    <w:p w:rsidR="000F51C4" w:rsidRDefault="000F51C4" w:rsidP="000F51C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hAnsi="Times New Roman"/>
          <w:i/>
          <w:sz w:val="24"/>
          <w:szCs w:val="24"/>
          <w:lang w:eastAsia="ru-RU"/>
        </w:rPr>
        <w:t>Проект</w:t>
      </w:r>
      <w:r w:rsidRPr="0007798B">
        <w:rPr>
          <w:rFonts w:ascii="Times New Roman" w:hAnsi="Times New Roman"/>
          <w:i/>
          <w:sz w:val="24"/>
          <w:szCs w:val="24"/>
          <w:lang w:eastAsia="ru-RU"/>
        </w:rPr>
        <w:t xml:space="preserve"> постановления Правительства Кыргызской Республики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о 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>проект</w:t>
      </w:r>
      <w:r>
        <w:rPr>
          <w:rFonts w:ascii="Times New Roman" w:hAnsi="Times New Roman"/>
          <w:i/>
          <w:sz w:val="24"/>
          <w:szCs w:val="24"/>
          <w:lang w:eastAsia="ru-RU"/>
        </w:rPr>
        <w:t>е</w:t>
      </w:r>
      <w:r w:rsidRPr="000F51C4">
        <w:rPr>
          <w:rFonts w:ascii="Times New Roman" w:hAnsi="Times New Roman"/>
          <w:i/>
          <w:sz w:val="24"/>
          <w:szCs w:val="24"/>
          <w:lang w:eastAsia="ru-RU"/>
        </w:rPr>
        <w:t xml:space="preserve"> Закона Кыргызской Республики 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на государственном и официальном языках  - на ___ листах; </w:t>
      </w:r>
      <w:proofErr w:type="gramEnd"/>
    </w:p>
    <w:p w:rsidR="000F51C4" w:rsidRDefault="000F51C4" w:rsidP="000F51C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3. Справка-обоснование к проекту Закона  на государственном и официальном языках  – на ___ листах;</w:t>
      </w:r>
    </w:p>
    <w:p w:rsidR="000F51C4" w:rsidRDefault="000F51C4" w:rsidP="000F51C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4. Справка-обоснование к проекту постановления на государственном и официальном языках  – на ___ листах;</w:t>
      </w:r>
    </w:p>
    <w:p w:rsidR="000F51C4" w:rsidRDefault="000F51C4" w:rsidP="000F51C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5. Сравнительная таблица к проекту Закона</w:t>
      </w:r>
      <w:r w:rsidRPr="00CB0339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i/>
          <w:sz w:val="24"/>
          <w:szCs w:val="24"/>
          <w:lang w:eastAsia="ru-RU"/>
        </w:rPr>
        <w:t>на государственном и официальном языках  на ___ листах;</w:t>
      </w:r>
    </w:p>
    <w:p w:rsidR="000F51C4" w:rsidRDefault="000F51C4" w:rsidP="000F51C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val="ky-KG"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>6. Электронный носитель.</w:t>
      </w:r>
    </w:p>
    <w:p w:rsidR="00E41D6B" w:rsidRPr="00E41D6B" w:rsidRDefault="00E41D6B" w:rsidP="000F51C4">
      <w:pPr>
        <w:pStyle w:val="a3"/>
        <w:ind w:firstLine="709"/>
        <w:jc w:val="both"/>
        <w:rPr>
          <w:rFonts w:ascii="Times New Roman" w:hAnsi="Times New Roman"/>
          <w:i/>
          <w:sz w:val="24"/>
          <w:szCs w:val="24"/>
          <w:lang w:val="ky-KG" w:eastAsia="ru-RU"/>
        </w:rPr>
      </w:pPr>
    </w:p>
    <w:p w:rsidR="00E41D6B" w:rsidRDefault="00E41D6B" w:rsidP="00E41D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83354">
        <w:rPr>
          <w:rFonts w:ascii="Times New Roman" w:hAnsi="Times New Roman"/>
          <w:b/>
          <w:sz w:val="28"/>
          <w:szCs w:val="28"/>
          <w:lang w:val="ky-KG"/>
        </w:rPr>
        <w:t>Заместитель министра</w:t>
      </w:r>
      <w:r w:rsidRPr="00483354">
        <w:rPr>
          <w:rFonts w:ascii="Times New Roman" w:hAnsi="Times New Roman"/>
          <w:b/>
          <w:sz w:val="28"/>
          <w:szCs w:val="28"/>
          <w:lang w:val="ky-KG"/>
        </w:rPr>
        <w:tab/>
      </w:r>
      <w:r w:rsidRPr="00483354">
        <w:rPr>
          <w:rFonts w:ascii="Times New Roman" w:hAnsi="Times New Roman"/>
          <w:b/>
          <w:sz w:val="28"/>
          <w:szCs w:val="28"/>
          <w:lang w:val="ky-KG"/>
        </w:rPr>
        <w:tab/>
      </w:r>
      <w:r w:rsidRPr="00483354">
        <w:rPr>
          <w:rFonts w:ascii="Times New Roman" w:hAnsi="Times New Roman"/>
          <w:b/>
          <w:sz w:val="28"/>
          <w:szCs w:val="28"/>
          <w:lang w:val="ky-KG"/>
        </w:rPr>
        <w:tab/>
      </w:r>
      <w:r>
        <w:rPr>
          <w:rFonts w:ascii="Times New Roman" w:hAnsi="Times New Roman"/>
          <w:b/>
          <w:sz w:val="28"/>
          <w:szCs w:val="28"/>
          <w:lang w:val="ky-KG"/>
        </w:rPr>
        <w:tab/>
      </w:r>
      <w:r w:rsidRPr="00483354">
        <w:rPr>
          <w:rFonts w:ascii="Times New Roman" w:hAnsi="Times New Roman"/>
          <w:b/>
          <w:sz w:val="28"/>
          <w:szCs w:val="28"/>
          <w:lang w:val="ky-KG"/>
        </w:rPr>
        <w:tab/>
        <w:t xml:space="preserve"> </w:t>
      </w:r>
      <w:r w:rsidRPr="00483354">
        <w:rPr>
          <w:rFonts w:ascii="Times New Roman" w:hAnsi="Times New Roman"/>
          <w:b/>
          <w:sz w:val="28"/>
          <w:szCs w:val="28"/>
        </w:rPr>
        <w:t>М.</w:t>
      </w:r>
      <w:r>
        <w:rPr>
          <w:rFonts w:ascii="Times New Roman" w:hAnsi="Times New Roman"/>
          <w:b/>
          <w:sz w:val="28"/>
          <w:szCs w:val="28"/>
          <w:lang w:val="ky-KG"/>
        </w:rPr>
        <w:t>Б</w:t>
      </w:r>
      <w:r w:rsidRPr="00483354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/>
          <w:sz w:val="28"/>
          <w:szCs w:val="28"/>
          <w:lang w:val="ky-KG"/>
        </w:rPr>
        <w:t>Сарымсаков</w:t>
      </w:r>
    </w:p>
    <w:p w:rsidR="00E41D6B" w:rsidRDefault="00E41D6B" w:rsidP="00E41D6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E41D6B" w:rsidRPr="00483354" w:rsidRDefault="00E41D6B" w:rsidP="00E41D6B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ky-KG"/>
        </w:rPr>
      </w:pPr>
      <w:r w:rsidRPr="00483354">
        <w:rPr>
          <w:rFonts w:ascii="Times New Roman" w:hAnsi="Times New Roman"/>
          <w:sz w:val="16"/>
          <w:szCs w:val="16"/>
          <w:lang w:val="ky-KG"/>
        </w:rPr>
        <w:t>Исп. Авай уулу А. т. 62-62-10 (152)</w:t>
      </w:r>
    </w:p>
    <w:p w:rsidR="000F51C4" w:rsidRPr="00E41D6B" w:rsidRDefault="000F51C4" w:rsidP="000F51C4">
      <w:pPr>
        <w:spacing w:after="0" w:line="240" w:lineRule="auto"/>
        <w:ind w:firstLine="142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</w:p>
    <w:p w:rsidR="000F51C4" w:rsidRDefault="000F51C4" w:rsidP="000F51C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51C4" w:rsidRDefault="000F51C4" w:rsidP="000F51C4">
      <w:pPr>
        <w:spacing w:after="0" w:line="240" w:lineRule="auto"/>
        <w:jc w:val="both"/>
        <w:rPr>
          <w:rFonts w:ascii="Times New Roman" w:hAnsi="Times New Roman"/>
          <w:b/>
          <w:sz w:val="28"/>
          <w:szCs w:val="26"/>
          <w:u w:val="single"/>
        </w:rPr>
      </w:pPr>
      <w:r>
        <w:rPr>
          <w:rFonts w:ascii="Times New Roman" w:hAnsi="Times New Roman"/>
          <w:b/>
          <w:sz w:val="28"/>
          <w:szCs w:val="26"/>
          <w:u w:val="single"/>
        </w:rPr>
        <w:t xml:space="preserve">Заместитель министра </w:t>
      </w:r>
      <w:r>
        <w:rPr>
          <w:rFonts w:ascii="Times New Roman" w:hAnsi="Times New Roman"/>
          <w:b/>
          <w:sz w:val="28"/>
          <w:szCs w:val="26"/>
          <w:u w:val="single"/>
        </w:rPr>
        <w:tab/>
      </w:r>
      <w:r>
        <w:rPr>
          <w:rFonts w:ascii="Times New Roman" w:hAnsi="Times New Roman"/>
          <w:b/>
          <w:sz w:val="28"/>
          <w:szCs w:val="26"/>
          <w:u w:val="single"/>
        </w:rPr>
        <w:tab/>
      </w:r>
      <w:r>
        <w:rPr>
          <w:rFonts w:ascii="Times New Roman" w:hAnsi="Times New Roman"/>
          <w:b/>
          <w:sz w:val="28"/>
          <w:szCs w:val="26"/>
          <w:u w:val="single"/>
        </w:rPr>
        <w:tab/>
      </w:r>
      <w:r>
        <w:rPr>
          <w:rFonts w:ascii="Times New Roman" w:hAnsi="Times New Roman"/>
          <w:b/>
          <w:sz w:val="28"/>
          <w:szCs w:val="26"/>
          <w:u w:val="single"/>
        </w:rPr>
        <w:tab/>
      </w:r>
      <w:r>
        <w:rPr>
          <w:rFonts w:ascii="Times New Roman" w:hAnsi="Times New Roman"/>
          <w:b/>
          <w:sz w:val="28"/>
          <w:szCs w:val="26"/>
          <w:u w:val="single"/>
        </w:rPr>
        <w:tab/>
        <w:t xml:space="preserve">   М.Б. </w:t>
      </w:r>
      <w:proofErr w:type="spellStart"/>
      <w:r>
        <w:rPr>
          <w:rFonts w:ascii="Times New Roman" w:hAnsi="Times New Roman"/>
          <w:b/>
          <w:sz w:val="28"/>
          <w:szCs w:val="26"/>
          <w:u w:val="single"/>
        </w:rPr>
        <w:t>Сарымсаков</w:t>
      </w:r>
      <w:proofErr w:type="spellEnd"/>
    </w:p>
    <w:p w:rsidR="000F51C4" w:rsidRDefault="000F51C4" w:rsidP="000F51C4">
      <w:pPr>
        <w:spacing w:after="0" w:line="240" w:lineRule="auto"/>
        <w:jc w:val="both"/>
        <w:rPr>
          <w:rFonts w:ascii="Times New Roman" w:hAnsi="Times New Roman"/>
          <w:b/>
          <w:sz w:val="28"/>
          <w:szCs w:val="26"/>
        </w:rPr>
      </w:pPr>
    </w:p>
    <w:p w:rsidR="000F51C4" w:rsidRDefault="000F51C4" w:rsidP="000F51C4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Главный специалист Управления </w:t>
      </w:r>
    </w:p>
    <w:p w:rsidR="000F51C4" w:rsidRDefault="000F51C4" w:rsidP="000F51C4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разработки проектов актов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proofErr w:type="spellStart"/>
      <w:r>
        <w:rPr>
          <w:rFonts w:ascii="Times New Roman" w:hAnsi="Times New Roman"/>
          <w:sz w:val="24"/>
        </w:rPr>
        <w:t>Авай</w:t>
      </w:r>
      <w:proofErr w:type="spellEnd"/>
      <w:r>
        <w:rPr>
          <w:rFonts w:ascii="Times New Roman" w:hAnsi="Times New Roman"/>
          <w:sz w:val="24"/>
        </w:rPr>
        <w:t xml:space="preserve"> у А. </w:t>
      </w:r>
    </w:p>
    <w:p w:rsidR="000F51C4" w:rsidRDefault="000F51C4" w:rsidP="000F51C4">
      <w:pPr>
        <w:spacing w:after="0" w:line="240" w:lineRule="auto"/>
        <w:rPr>
          <w:rFonts w:ascii="Times New Roman" w:hAnsi="Times New Roman"/>
          <w:i/>
          <w:sz w:val="16"/>
          <w:szCs w:val="24"/>
          <w:lang w:val="ky-KG"/>
        </w:rPr>
      </w:pPr>
    </w:p>
    <w:p w:rsidR="000F51C4" w:rsidRDefault="000F51C4" w:rsidP="000F51C4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0F51C4" w:rsidRDefault="000F51C4" w:rsidP="000F51C4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Управления разработки </w:t>
      </w:r>
    </w:p>
    <w:p w:rsidR="000F51C4" w:rsidRDefault="000F51C4" w:rsidP="000F51C4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проектов актов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А. </w:t>
      </w:r>
      <w:proofErr w:type="spellStart"/>
      <w:r>
        <w:rPr>
          <w:rFonts w:ascii="Times New Roman" w:hAnsi="Times New Roman"/>
          <w:sz w:val="24"/>
        </w:rPr>
        <w:t>Курманбаева</w:t>
      </w:r>
      <w:proofErr w:type="spellEnd"/>
    </w:p>
    <w:p w:rsidR="000F51C4" w:rsidRDefault="000F51C4" w:rsidP="000F51C4"/>
    <w:sectPr w:rsidR="000F51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97A"/>
    <w:rsid w:val="00056CFC"/>
    <w:rsid w:val="000F51C4"/>
    <w:rsid w:val="0029597A"/>
    <w:rsid w:val="002C003F"/>
    <w:rsid w:val="00511EE3"/>
    <w:rsid w:val="0075068F"/>
    <w:rsid w:val="00B91970"/>
    <w:rsid w:val="00E4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1C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0F51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1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1C4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0F51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dilet_tr90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2020-05-15T03:28:00Z</cp:lastPrinted>
  <dcterms:created xsi:type="dcterms:W3CDTF">2020-05-15T07:42:00Z</dcterms:created>
  <dcterms:modified xsi:type="dcterms:W3CDTF">2020-05-15T07:42:00Z</dcterms:modified>
</cp:coreProperties>
</file>